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附件1</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w:t>
      </w:r>
      <w:r>
        <w:rPr>
          <w:rFonts w:hint="default" w:ascii="Times New Roman" w:hAnsi="Times New Roman" w:eastAsia="方正小标宋简体" w:cs="Times New Roman"/>
          <w:sz w:val="36"/>
          <w:szCs w:val="36"/>
          <w:lang w:val="en-US" w:eastAsia="zh-CN"/>
        </w:rPr>
        <w:t>20</w:t>
      </w:r>
      <w:r>
        <w:rPr>
          <w:rFonts w:hint="default" w:ascii="Times New Roman" w:hAnsi="Times New Roman" w:eastAsia="方正小标宋简体" w:cs="Times New Roman"/>
          <w:sz w:val="36"/>
          <w:szCs w:val="36"/>
        </w:rPr>
        <w:t>年专业技术职务任职资格评审材料</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装订目录清单、要求</w:t>
      </w:r>
    </w:p>
    <w:p>
      <w:pPr>
        <w:ind w:firstLine="643" w:firstLineChars="200"/>
        <w:rPr>
          <w:rFonts w:hint="default" w:ascii="Times New Roman" w:hAnsi="Times New Roman" w:eastAsia="仿宋_GB2312" w:cs="Times New Roman"/>
          <w:b/>
          <w:bCs/>
          <w:sz w:val="32"/>
          <w:szCs w:val="32"/>
        </w:rPr>
      </w:pPr>
    </w:p>
    <w:p>
      <w:pPr>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A类：装订册子分为2本</w:t>
      </w:r>
    </w:p>
    <w:p>
      <w:pPr>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用厚实的档案袋装好，在档案袋正面和袋底打印纸条注明申报者姓名，申报级别、申报专业、申报类型(正常申报或破格)。复印件使用A4规格纸张，综合一览表使用A3纸打印。</w:t>
      </w:r>
    </w:p>
    <w:p>
      <w:pPr>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装订第一册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1.《申报专业技术任职资格诚信承诺书》原件1份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.用人单位推荐意见</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事业单位：</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年度事业单位高级职称申报情况核定表</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4.非公有制单位：</w:t>
      </w:r>
      <w:r>
        <w:rPr>
          <w:rFonts w:hint="default" w:ascii="Times New Roman" w:hAnsi="Times New Roman" w:eastAsia="仿宋_GB2312" w:cs="Times New Roman"/>
          <w:sz w:val="32"/>
          <w:szCs w:val="32"/>
        </w:rPr>
        <w:t>证明本单位性质的有效文（证）件、本人在我省连续一年缴纳社保的证明和确认本人为该单位员工的有效证明</w:t>
      </w:r>
      <w:r>
        <w:rPr>
          <w:rFonts w:hint="default" w:ascii="Times New Roman" w:hAnsi="Times New Roman" w:eastAsia="仿宋_GB2312" w:cs="Times New Roman"/>
          <w:sz w:val="32"/>
          <w:szCs w:val="32"/>
          <w:lang w:eastAsia="zh-CN"/>
        </w:rPr>
        <w:t>材料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.现任专业技术职务任职资格证书复印件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.聘任</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（符合申报聘任年限的所有</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）复印件或聘任证明原件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.破格审查表、转评审批表原件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.机关调入、海外引进、非国有单位证明原件或复印件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2015、</w:t>
      </w:r>
      <w:r>
        <w:rPr>
          <w:rFonts w:hint="default" w:ascii="Times New Roman" w:hAnsi="Times New Roman" w:eastAsia="仿宋_GB2312" w:cs="Times New Roman"/>
          <w:sz w:val="32"/>
          <w:szCs w:val="32"/>
        </w:rPr>
        <w:t>2016、2017、2018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年《专业技术人员年度考核登记表》复印件</w:t>
      </w:r>
    </w:p>
    <w:p>
      <w:pPr>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装订第二册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1.评审材料目录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2.《专业技术任职资格申报人员综合一览表》原件一份（其他十四份装袋）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任现职以来获奖证书、专利证书、成果鉴定证书及经济、社会效益等主要业绩材料复印件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任现职以来公开发表、出版的代表性论文、著作和检索页复印件(封面、目录、内容，著作还需复印编委名单)，以及其它代表申报人学术、技术水平的材料复印件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5.任现职以来的个人业务总结一份</w:t>
      </w:r>
    </w:p>
    <w:p>
      <w:pPr>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B类：（不需装订，可直接装袋）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1.《申报专业技术任职资格诚信承诺书》原件1份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2.《专业技术职务任职资格评审表》，一式二份，内容手写，不得复印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3.《专业技术任职资格申报人员综合一览表》（系统自动生成）十四份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4.身份证复印件，复印件空白处粘贴近期1寸登记照片一张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5.申报人员花名册电子版（多人申报可汇总填写）</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after="156" w:afterLines="50"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pacing w:val="-11"/>
          <w:sz w:val="36"/>
          <w:szCs w:val="36"/>
        </w:rPr>
        <w:t>20</w:t>
      </w:r>
      <w:r>
        <w:rPr>
          <w:rFonts w:hint="default" w:ascii="Times New Roman" w:hAnsi="Times New Roman" w:eastAsia="方正小标宋简体" w:cs="Times New Roman"/>
          <w:spacing w:val="-11"/>
          <w:sz w:val="36"/>
          <w:szCs w:val="36"/>
          <w:lang w:val="en-US" w:eastAsia="zh-CN"/>
        </w:rPr>
        <w:t>20</w:t>
      </w:r>
      <w:r>
        <w:rPr>
          <w:rFonts w:hint="default" w:ascii="Times New Roman" w:hAnsi="Times New Roman" w:eastAsia="方正小标宋简体" w:cs="Times New Roman"/>
          <w:spacing w:val="-11"/>
          <w:sz w:val="36"/>
          <w:szCs w:val="36"/>
        </w:rPr>
        <w:t>年度事业单位高级职称申报情况核定表</w:t>
      </w:r>
    </w:p>
    <w:p>
      <w:pPr>
        <w:spacing w:line="4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填报单位（盖章）：                                填报时间：    年   月   日</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653"/>
        <w:gridCol w:w="1477"/>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80" w:hRule="exact"/>
          <w:jc w:val="center"/>
        </w:trPr>
        <w:tc>
          <w:tcPr>
            <w:tcW w:w="2130" w:type="dxa"/>
            <w:gridSpan w:val="2"/>
            <w:tcBorders>
              <w:top w:val="single" w:color="auto" w:sz="8" w:space="0"/>
            </w:tcBorders>
            <w:vAlign w:val="center"/>
          </w:tcPr>
          <w:p>
            <w:pPr>
              <w:spacing w:line="300" w:lineRule="exact"/>
              <w:jc w:val="center"/>
              <w:rPr>
                <w:rFonts w:hint="default" w:ascii="Times New Roman" w:hAnsi="Times New Roman" w:eastAsia="仿宋" w:cs="Times New Roman"/>
                <w:szCs w:val="21"/>
              </w:rPr>
            </w:pPr>
          </w:p>
        </w:tc>
        <w:tc>
          <w:tcPr>
            <w:tcW w:w="2130" w:type="dxa"/>
            <w:tcBorders>
              <w:top w:val="single" w:color="auto" w:sz="8" w:space="0"/>
            </w:tcBorders>
            <w:vAlign w:val="center"/>
          </w:tcPr>
          <w:p>
            <w:pPr>
              <w:spacing w:line="3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合  计</w:t>
            </w:r>
          </w:p>
        </w:tc>
        <w:tc>
          <w:tcPr>
            <w:tcW w:w="2131" w:type="dxa"/>
            <w:tcBorders>
              <w:top w:val="single" w:color="auto" w:sz="8" w:space="0"/>
            </w:tcBorders>
            <w:vAlign w:val="center"/>
          </w:tcPr>
          <w:p>
            <w:pPr>
              <w:spacing w:line="3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正  高</w:t>
            </w:r>
          </w:p>
        </w:tc>
        <w:tc>
          <w:tcPr>
            <w:tcW w:w="2131" w:type="dxa"/>
            <w:tcBorders>
              <w:top w:val="single" w:color="auto" w:sz="8" w:space="0"/>
            </w:tcBorders>
            <w:vAlign w:val="center"/>
          </w:tcPr>
          <w:p>
            <w:pPr>
              <w:spacing w:line="3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副  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设岗情况</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已聘情况（不</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含“双肩挑”）</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待聘情况</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空岗情况</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653" w:type="dxa"/>
            <w:vMerge w:val="restart"/>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申报</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情况</w:t>
            </w:r>
          </w:p>
        </w:tc>
        <w:tc>
          <w:tcPr>
            <w:tcW w:w="1477" w:type="dxa"/>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空岗申报</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653" w:type="dxa"/>
            <w:vMerge w:val="continue"/>
            <w:vAlign w:val="center"/>
          </w:tcPr>
          <w:p>
            <w:pPr>
              <w:spacing w:line="300" w:lineRule="exact"/>
              <w:jc w:val="center"/>
              <w:rPr>
                <w:rFonts w:hint="default" w:ascii="Times New Roman" w:hAnsi="Times New Roman" w:eastAsia="仿宋_GB2312" w:cs="Times New Roman"/>
                <w:szCs w:val="21"/>
              </w:rPr>
            </w:pPr>
          </w:p>
        </w:tc>
        <w:tc>
          <w:tcPr>
            <w:tcW w:w="1477" w:type="dxa"/>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不占岗位申报</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申报人员</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姓名及专业</w:t>
            </w:r>
          </w:p>
        </w:tc>
        <w:tc>
          <w:tcPr>
            <w:tcW w:w="2130" w:type="dxa"/>
            <w:vAlign w:val="center"/>
          </w:tcPr>
          <w:p>
            <w:pPr>
              <w:spacing w:line="30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2131" w:type="dxa"/>
            <w:vAlign w:val="center"/>
          </w:tcPr>
          <w:p>
            <w:pPr>
              <w:spacing w:line="300" w:lineRule="exact"/>
              <w:jc w:val="center"/>
              <w:rPr>
                <w:rFonts w:hint="default" w:ascii="Times New Roman" w:hAnsi="Times New Roman" w:eastAsia="仿宋_GB2312" w:cs="Times New Roman"/>
                <w:szCs w:val="21"/>
              </w:rPr>
            </w:pPr>
          </w:p>
        </w:tc>
        <w:tc>
          <w:tcPr>
            <w:tcW w:w="2131"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98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主管部门</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审核意见</w:t>
            </w:r>
          </w:p>
        </w:tc>
        <w:tc>
          <w:tcPr>
            <w:tcW w:w="6392" w:type="dxa"/>
            <w:gridSpan w:val="3"/>
            <w:vAlign w:val="bottom"/>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（盖章）</w:t>
            </w:r>
          </w:p>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p>
            <w:pPr>
              <w:spacing w:line="300" w:lineRule="exact"/>
              <w:jc w:val="right"/>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984" w:hRule="exact"/>
          <w:jc w:val="center"/>
        </w:trPr>
        <w:tc>
          <w:tcPr>
            <w:tcW w:w="2130" w:type="dxa"/>
            <w:gridSpan w:val="2"/>
            <w:tcBorders>
              <w:bottom w:val="single" w:color="auto" w:sz="8" w:space="0"/>
            </w:tcBorders>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人社事业</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单位人事</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管理部门</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审核意见</w:t>
            </w:r>
          </w:p>
        </w:tc>
        <w:tc>
          <w:tcPr>
            <w:tcW w:w="6392" w:type="dxa"/>
            <w:gridSpan w:val="3"/>
            <w:tcBorders>
              <w:bottom w:val="single" w:color="auto" w:sz="8" w:space="0"/>
            </w:tcBorders>
            <w:vAlign w:val="bottom"/>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（盖章）</w:t>
            </w:r>
          </w:p>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p>
            <w:pPr>
              <w:spacing w:line="300" w:lineRule="exac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spacing w:line="300" w:lineRule="exact"/>
              <w:jc w:val="right"/>
              <w:rPr>
                <w:rFonts w:hint="default" w:ascii="Times New Roman" w:hAnsi="Times New Roman" w:eastAsia="仿宋_GB2312" w:cs="Times New Roman"/>
                <w:szCs w:val="21"/>
              </w:rPr>
            </w:pPr>
          </w:p>
        </w:tc>
      </w:tr>
    </w:tbl>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备注：1.此表由用人单位填报，并加盖公章。</w:t>
      </w:r>
    </w:p>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2.设岗情况为人社事业单位人事管理部门批复调整的岗位数量；已聘情况为现已经聘任到专业技术岗位的人员数量；待聘情况为所有取得职称未聘到相应职级的人员数量；空岗情况为单位实际空缺的岗位数量；申报情况中的空岗申报为按照空岗申报原则申报的人员数量，不占岗位申报为按照规定不占岗位申报的人员数量。</w:t>
      </w:r>
    </w:p>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3.各地区各部门可结合实际，对本表格进行适当调整。</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破 格 人 员 资 格 审 查 表</w:t>
      </w:r>
    </w:p>
    <w:tbl>
      <w:tblPr>
        <w:tblStyle w:val="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33"/>
        <w:gridCol w:w="217"/>
        <w:gridCol w:w="761"/>
        <w:gridCol w:w="724"/>
        <w:gridCol w:w="537"/>
        <w:gridCol w:w="183"/>
        <w:gridCol w:w="540"/>
        <w:gridCol w:w="538"/>
        <w:gridCol w:w="214"/>
        <w:gridCol w:w="148"/>
        <w:gridCol w:w="900"/>
        <w:gridCol w:w="671"/>
        <w:gridCol w:w="72"/>
        <w:gridCol w:w="393"/>
        <w:gridCol w:w="48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姓  名</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性别</w:t>
            </w:r>
          </w:p>
        </w:tc>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出生年月</w:t>
            </w:r>
          </w:p>
        </w:tc>
        <w:tc>
          <w:tcPr>
            <w:tcW w:w="129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7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政治面貌</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工作单位</w:t>
            </w:r>
          </w:p>
        </w:tc>
        <w:tc>
          <w:tcPr>
            <w:tcW w:w="243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行政职务</w:t>
            </w:r>
          </w:p>
        </w:tc>
        <w:tc>
          <w:tcPr>
            <w:tcW w:w="3960"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现从事专业技术工作</w:t>
            </w:r>
          </w:p>
        </w:tc>
        <w:tc>
          <w:tcPr>
            <w:tcW w:w="7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本专业</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工作年限</w:t>
            </w:r>
          </w:p>
        </w:tc>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现任何专业技术职务</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任职时间</w:t>
            </w:r>
          </w:p>
        </w:tc>
        <w:tc>
          <w:tcPr>
            <w:tcW w:w="148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基础</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学历</w:t>
            </w:r>
          </w:p>
        </w:tc>
        <w:tc>
          <w:tcPr>
            <w:tcW w:w="7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何时何</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校何专</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业毕业</w:t>
            </w:r>
          </w:p>
        </w:tc>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最高学历</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何时何校何专业毕业</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学制</w:t>
            </w:r>
          </w:p>
        </w:tc>
        <w:tc>
          <w:tcPr>
            <w:tcW w:w="46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学位</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现申报何专业技术职务</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7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近3年年度考核情况</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rPr>
              <w:t>20</w:t>
            </w:r>
            <w:r>
              <w:rPr>
                <w:rFonts w:hint="default" w:ascii="Times New Roman" w:hAnsi="Times New Roman" w:eastAsia="仿宋_GB2312" w:cs="Times New Roman"/>
                <w:sz w:val="20"/>
                <w:szCs w:val="20"/>
                <w:lang w:val="en-US" w:eastAsia="zh-CN"/>
              </w:rPr>
              <w:t>17</w:t>
            </w: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rPr>
              <w:t>201</w:t>
            </w:r>
            <w:r>
              <w:rPr>
                <w:rFonts w:hint="default" w:ascii="Times New Roman" w:hAnsi="Times New Roman" w:eastAsia="仿宋_GB2312" w:cs="Times New Roman"/>
                <w:sz w:val="20"/>
                <w:szCs w:val="20"/>
                <w:lang w:val="en-US" w:eastAsia="zh-CN"/>
              </w:rPr>
              <w:t>8</w:t>
            </w:r>
          </w:p>
        </w:tc>
        <w:tc>
          <w:tcPr>
            <w:tcW w:w="126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sz w:val="20"/>
                <w:szCs w:val="20"/>
              </w:rPr>
              <w:t>201</w:t>
            </w:r>
            <w:r>
              <w:rPr>
                <w:rFonts w:hint="default" w:ascii="Times New Roman" w:hAnsi="Times New Roman" w:eastAsia="仿宋_GB2312" w:cs="Times New Roman"/>
                <w:sz w:val="20"/>
                <w:szCs w:val="20"/>
                <w:lang w:val="en-US" w:eastAsia="zh-CN"/>
              </w:rPr>
              <w:t>9</w:t>
            </w:r>
          </w:p>
        </w:tc>
        <w:tc>
          <w:tcPr>
            <w:tcW w:w="11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水平能力</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测试情况</w:t>
            </w:r>
          </w:p>
        </w:tc>
        <w:tc>
          <w:tcPr>
            <w:tcW w:w="102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26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26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13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102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6" w:hRule="atLeast"/>
          <w:jc w:val="center"/>
        </w:trPr>
        <w:tc>
          <w:tcPr>
            <w:tcW w:w="8928" w:type="dxa"/>
            <w:gridSpan w:val="17"/>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20"/>
              </w:rPr>
            </w:pPr>
          </w:p>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破格条件：(对照破格条件填写,并注明证件或证明人)</w:t>
            </w:r>
          </w:p>
        </w:tc>
      </w:tr>
    </w:tbl>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注:要附能证明破格人员能力、水平和业绩的证明原件(复印件必须经单位、主管部门和政府职改部门各级审验盖章)。</w:t>
      </w:r>
    </w:p>
    <w:tbl>
      <w:tblPr>
        <w:tblStyle w:val="7"/>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772"/>
        <w:gridCol w:w="54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9" w:hRule="atLeast"/>
          <w:jc w:val="center"/>
        </w:trPr>
        <w:tc>
          <w:tcPr>
            <w:tcW w:w="8778"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个人任期内业务总结：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6" w:hRule="atLeast"/>
          <w:jc w:val="center"/>
        </w:trPr>
        <w:tc>
          <w:tcPr>
            <w:tcW w:w="85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申 报 单 位 意 见</w:t>
            </w:r>
          </w:p>
        </w:tc>
        <w:tc>
          <w:tcPr>
            <w:tcW w:w="3772"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c>
          <w:tcPr>
            <w:tcW w:w="54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主 管 单 位 意 见</w:t>
            </w:r>
          </w:p>
        </w:tc>
        <w:tc>
          <w:tcPr>
            <w:tcW w:w="36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ind w:firstLine="2200" w:firstLineChars="1100"/>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4" w:hRule="atLeast"/>
          <w:jc w:val="center"/>
        </w:trPr>
        <w:tc>
          <w:tcPr>
            <w:tcW w:w="85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同 级 职 改 部 门 意 见</w:t>
            </w:r>
          </w:p>
        </w:tc>
        <w:tc>
          <w:tcPr>
            <w:tcW w:w="3772"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c>
          <w:tcPr>
            <w:tcW w:w="54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上 级 职 改 部 门 审 批 意 见</w:t>
            </w:r>
          </w:p>
        </w:tc>
        <w:tc>
          <w:tcPr>
            <w:tcW w:w="36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r>
    </w:tbl>
    <w:p>
      <w:pPr>
        <w:jc w:val="right"/>
        <w:rPr>
          <w:rFonts w:hint="default" w:ascii="Times New Roman" w:hAnsi="Times New Roman" w:eastAsia="仿宋_GB2312" w:cs="Times New Roman"/>
          <w:sz w:val="32"/>
          <w:szCs w:val="20"/>
        </w:rPr>
      </w:pPr>
      <w:r>
        <w:rPr>
          <w:rFonts w:hint="default" w:ascii="Times New Roman" w:hAnsi="Times New Roman" w:eastAsia="仿宋_GB2312" w:cs="Times New Roman"/>
          <w:szCs w:val="13"/>
        </w:rPr>
        <w:t>湖北省职改办印制</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附件4</w:t>
      </w:r>
    </w:p>
    <w:tbl>
      <w:tblPr>
        <w:tblStyle w:val="6"/>
        <w:tblW w:w="9580" w:type="dxa"/>
        <w:jc w:val="center"/>
        <w:tblInd w:w="0" w:type="dxa"/>
        <w:tblLayout w:type="fixed"/>
        <w:tblCellMar>
          <w:top w:w="0" w:type="dxa"/>
          <w:left w:w="108" w:type="dxa"/>
          <w:bottom w:w="0" w:type="dxa"/>
          <w:right w:w="108" w:type="dxa"/>
        </w:tblCellMar>
      </w:tblPr>
      <w:tblGrid>
        <w:gridCol w:w="670"/>
        <w:gridCol w:w="550"/>
        <w:gridCol w:w="833"/>
        <w:gridCol w:w="534"/>
        <w:gridCol w:w="800"/>
        <w:gridCol w:w="1493"/>
        <w:gridCol w:w="1360"/>
        <w:gridCol w:w="1180"/>
        <w:gridCol w:w="2160"/>
      </w:tblGrid>
      <w:tr>
        <w:tblPrEx>
          <w:tblLayout w:type="fixed"/>
          <w:tblCellMar>
            <w:top w:w="0" w:type="dxa"/>
            <w:left w:w="108" w:type="dxa"/>
            <w:bottom w:w="0" w:type="dxa"/>
            <w:right w:w="108" w:type="dxa"/>
          </w:tblCellMar>
        </w:tblPrEx>
        <w:trPr>
          <w:trHeight w:val="720" w:hRule="atLeast"/>
          <w:jc w:val="center"/>
        </w:trPr>
        <w:tc>
          <w:tcPr>
            <w:tcW w:w="9580" w:type="dxa"/>
            <w:gridSpan w:val="9"/>
            <w:tcBorders>
              <w:top w:val="nil"/>
              <w:left w:val="nil"/>
              <w:bottom w:val="single" w:color="auto" w:sz="4" w:space="0"/>
              <w:right w:val="nil"/>
            </w:tcBorders>
            <w:vAlign w:val="center"/>
          </w:tcPr>
          <w:p>
            <w:pPr>
              <w:widowControl/>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非本专业职务改报转评、晋升本专业职务审批表</w:t>
            </w:r>
          </w:p>
        </w:tc>
      </w:tr>
      <w:tr>
        <w:tblPrEx>
          <w:tblLayout w:type="fixed"/>
          <w:tblCellMar>
            <w:top w:w="0" w:type="dxa"/>
            <w:left w:w="108" w:type="dxa"/>
            <w:bottom w:w="0" w:type="dxa"/>
            <w:right w:w="108" w:type="dxa"/>
          </w:tblCellMar>
        </w:tblPrEx>
        <w:trPr>
          <w:trHeight w:val="776" w:hRule="atLeast"/>
          <w:jc w:val="center"/>
        </w:trPr>
        <w:tc>
          <w:tcPr>
            <w:tcW w:w="67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姓 名</w:t>
            </w:r>
          </w:p>
        </w:tc>
        <w:tc>
          <w:tcPr>
            <w:tcW w:w="1383"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53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性别</w:t>
            </w:r>
          </w:p>
        </w:tc>
        <w:tc>
          <w:tcPr>
            <w:tcW w:w="80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493"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出生</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年月</w:t>
            </w:r>
          </w:p>
        </w:tc>
        <w:tc>
          <w:tcPr>
            <w:tcW w:w="13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18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工作</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单位</w:t>
            </w:r>
          </w:p>
        </w:tc>
        <w:tc>
          <w:tcPr>
            <w:tcW w:w="21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1535"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何时何校何专业毕业及学制</w:t>
            </w:r>
          </w:p>
        </w:tc>
        <w:tc>
          <w:tcPr>
            <w:tcW w:w="2167"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493"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现专业技术职务及时间</w:t>
            </w:r>
          </w:p>
        </w:tc>
        <w:tc>
          <w:tcPr>
            <w:tcW w:w="13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18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拟改报何专业职务</w:t>
            </w:r>
          </w:p>
        </w:tc>
        <w:tc>
          <w:tcPr>
            <w:tcW w:w="21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1920"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按照规</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定符合</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改报专</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业申报</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的条件</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1984"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所在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单位</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人事</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部门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意见</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2235"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同级</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人事</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职改</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部门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审核</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意见</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2314"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上级</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人事</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职改</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部门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审批</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意见</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345" w:hRule="atLeast"/>
          <w:jc w:val="center"/>
        </w:trPr>
        <w:tc>
          <w:tcPr>
            <w:tcW w:w="9580" w:type="dxa"/>
            <w:gridSpan w:val="9"/>
            <w:tcBorders>
              <w:top w:val="single" w:color="auto" w:sz="4" w:space="0"/>
              <w:left w:val="nil"/>
              <w:bottom w:val="nil"/>
              <w:right w:val="nil"/>
            </w:tcBorders>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注：1、附个人申报转评的有关材料。</w:t>
            </w:r>
          </w:p>
        </w:tc>
      </w:tr>
      <w:tr>
        <w:tblPrEx>
          <w:tblLayout w:type="fixed"/>
          <w:tblCellMar>
            <w:top w:w="0" w:type="dxa"/>
            <w:left w:w="108" w:type="dxa"/>
            <w:bottom w:w="0" w:type="dxa"/>
            <w:right w:w="108" w:type="dxa"/>
          </w:tblCellMar>
        </w:tblPrEx>
        <w:trPr>
          <w:trHeight w:val="330" w:hRule="atLeast"/>
          <w:jc w:val="center"/>
        </w:trPr>
        <w:tc>
          <w:tcPr>
            <w:tcW w:w="9580" w:type="dxa"/>
            <w:gridSpan w:val="9"/>
            <w:tcBorders>
              <w:top w:val="nil"/>
              <w:left w:val="nil"/>
              <w:bottom w:val="nil"/>
              <w:right w:val="nil"/>
            </w:tcBorders>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2、按职称管理权限审批。</w:t>
            </w:r>
          </w:p>
        </w:tc>
      </w:tr>
      <w:tr>
        <w:tblPrEx>
          <w:tblLayout w:type="fixed"/>
          <w:tblCellMar>
            <w:top w:w="0" w:type="dxa"/>
            <w:left w:w="108" w:type="dxa"/>
            <w:bottom w:w="0" w:type="dxa"/>
            <w:right w:w="108" w:type="dxa"/>
          </w:tblCellMar>
        </w:tblPrEx>
        <w:trPr>
          <w:trHeight w:val="300" w:hRule="atLeast"/>
          <w:jc w:val="center"/>
        </w:trPr>
        <w:tc>
          <w:tcPr>
            <w:tcW w:w="9580" w:type="dxa"/>
            <w:gridSpan w:val="9"/>
            <w:tcBorders>
              <w:top w:val="nil"/>
              <w:left w:val="nil"/>
              <w:bottom w:val="nil"/>
              <w:right w:val="nil"/>
            </w:tcBorders>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3、无此审批表，各评委会不得受理。</w:t>
            </w: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widowControl/>
        <w:spacing w:line="720" w:lineRule="exact"/>
        <w:jc w:val="center"/>
        <w:rPr>
          <w:rFonts w:hint="default" w:ascii="Times New Roman" w:hAnsi="Times New Roman" w:eastAsia="方正小标宋_GBK" w:cs="Times New Roman"/>
          <w:kern w:val="0"/>
          <w:sz w:val="44"/>
          <w:szCs w:val="44"/>
        </w:rPr>
      </w:pPr>
    </w:p>
    <w:p>
      <w:pPr>
        <w:widowControl/>
        <w:spacing w:line="72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申报专业技术任职资格诚信承诺书</w:t>
      </w:r>
    </w:p>
    <w:p>
      <w:pPr>
        <w:widowControl/>
        <w:spacing w:line="560" w:lineRule="exact"/>
        <w:ind w:left="4959" w:leftChars="133" w:hanging="4680" w:hangingChars="1300"/>
        <w:rPr>
          <w:rFonts w:hint="default" w:ascii="Times New Roman" w:hAnsi="Times New Roman" w:eastAsia="方正大标宋简体" w:cs="Times New Roman"/>
          <w:kern w:val="0"/>
          <w:sz w:val="36"/>
          <w:szCs w:val="36"/>
        </w:rPr>
      </w:pPr>
    </w:p>
    <w:p>
      <w:pPr>
        <w:widowControl/>
        <w:spacing w:line="560" w:lineRule="exact"/>
        <w:ind w:left="1" w:firstLine="665" w:firstLineChars="208"/>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本人系</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（单位）工作人员，现申报</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专业</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级别专业技术任职资格。</w:t>
      </w:r>
    </w:p>
    <w:p>
      <w:pPr>
        <w:widowControl/>
        <w:spacing w:line="560" w:lineRule="exact"/>
        <w:ind w:left="1" w:firstLine="665" w:firstLineChars="208"/>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在水利电力专业技术岗位上从事</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工作（“科研规划与设计”、“建设管理与施工”、“生产运行与管理”，选择其一填写）。</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本人承诺所提交的所有申报评审资料（包括学历、职称、考试、奖励证书及论文、业绩证明等材料）均为真实。如提供虚假的申报资料，本人自愿三年内停止申报任职资格，并接受政府职改部门的处理。</w:t>
      </w:r>
    </w:p>
    <w:p>
      <w:pPr>
        <w:widowControl/>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注： </w:t>
      </w:r>
    </w:p>
    <w:p>
      <w:pPr>
        <w:widowControl/>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学历证书编号：</w:t>
      </w:r>
    </w:p>
    <w:p>
      <w:pPr>
        <w:widowControl/>
        <w:spacing w:line="560" w:lineRule="exact"/>
        <w:ind w:firstLine="960" w:firstLineChars="3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学位证书编号：</w:t>
      </w: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ind w:right="600" w:firstLine="4640" w:firstLineChars="14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承诺人签名：</w:t>
      </w:r>
    </w:p>
    <w:p>
      <w:pPr>
        <w:widowControl/>
        <w:spacing w:line="560" w:lineRule="exact"/>
        <w:ind w:right="600" w:firstLine="4640" w:firstLineChars="14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审核人签名：</w:t>
      </w:r>
    </w:p>
    <w:p>
      <w:pPr>
        <w:widowControl/>
        <w:spacing w:line="560" w:lineRule="exact"/>
        <w:ind w:right="600" w:firstLine="4640" w:firstLineChars="14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单位签章：</w:t>
      </w:r>
    </w:p>
    <w:p>
      <w:pPr>
        <w:widowControl/>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年    月    日</w:t>
      </w:r>
    </w:p>
    <w:p>
      <w:pPr>
        <w:widowControl/>
        <w:spacing w:line="560" w:lineRule="exact"/>
        <w:rPr>
          <w:rFonts w:hint="default" w:ascii="Times New Roman" w:hAnsi="Times New Roman" w:eastAsia="仿宋_GB2312" w:cs="Times New Roman"/>
          <w:kern w:val="0"/>
          <w:sz w:val="32"/>
          <w:szCs w:val="32"/>
        </w:rPr>
      </w:pPr>
    </w:p>
    <w:p>
      <w:pPr>
        <w:jc w:val="lef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相关厅直单位报送时间表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材料报送日期</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9月14日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监控中心、宣传中心、经济办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9月15日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王英局、富水局、樊口处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9月16日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吴岭局、金口处、鄂北局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9月17日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兴隆局、碾盘山局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9月18日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引江济汉局、汉江局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9月21日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9月22日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漳河局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9月23日</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水文局</w:t>
            </w:r>
          </w:p>
        </w:tc>
      </w:tr>
    </w:tbl>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7</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专业技术职务任职资格申报人员花名册</w:t>
      </w:r>
    </w:p>
    <w:tbl>
      <w:tblPr>
        <w:tblStyle w:val="6"/>
        <w:tblW w:w="15796" w:type="dxa"/>
        <w:tblInd w:w="0" w:type="dxa"/>
        <w:tblLayout w:type="fixed"/>
        <w:tblCellMar>
          <w:top w:w="0" w:type="dxa"/>
          <w:left w:w="108" w:type="dxa"/>
          <w:bottom w:w="0" w:type="dxa"/>
          <w:right w:w="108" w:type="dxa"/>
        </w:tblCellMar>
      </w:tblPr>
      <w:tblGrid>
        <w:gridCol w:w="445"/>
        <w:gridCol w:w="468"/>
        <w:gridCol w:w="648"/>
        <w:gridCol w:w="840"/>
        <w:gridCol w:w="576"/>
        <w:gridCol w:w="768"/>
        <w:gridCol w:w="744"/>
        <w:gridCol w:w="816"/>
        <w:gridCol w:w="624"/>
        <w:gridCol w:w="732"/>
        <w:gridCol w:w="768"/>
        <w:gridCol w:w="720"/>
        <w:gridCol w:w="708"/>
        <w:gridCol w:w="768"/>
        <w:gridCol w:w="636"/>
        <w:gridCol w:w="576"/>
        <w:gridCol w:w="708"/>
        <w:gridCol w:w="540"/>
        <w:gridCol w:w="528"/>
        <w:gridCol w:w="547"/>
        <w:gridCol w:w="520"/>
        <w:gridCol w:w="520"/>
        <w:gridCol w:w="520"/>
        <w:gridCol w:w="620"/>
        <w:gridCol w:w="456"/>
      </w:tblGrid>
      <w:tr>
        <w:tblPrEx>
          <w:tblLayout w:type="fixed"/>
          <w:tblCellMar>
            <w:top w:w="0" w:type="dxa"/>
            <w:left w:w="108" w:type="dxa"/>
            <w:bottom w:w="0" w:type="dxa"/>
            <w:right w:w="108" w:type="dxa"/>
          </w:tblCellMar>
        </w:tblPrEx>
        <w:trPr>
          <w:trHeight w:val="510" w:hRule="atLeast"/>
        </w:trPr>
        <w:tc>
          <w:tcPr>
            <w:tcW w:w="913" w:type="dxa"/>
            <w:gridSpan w:val="2"/>
            <w:tcBorders>
              <w:top w:val="nil"/>
              <w:left w:val="nil"/>
              <w:bottom w:val="single" w:color="auto" w:sz="4" w:space="0"/>
              <w:right w:val="nil"/>
            </w:tcBorders>
            <w:shd w:val="clear" w:color="auto" w:fill="auto"/>
            <w:vAlign w:val="bottom"/>
          </w:tcPr>
          <w:p>
            <w:pPr>
              <w:widowControl/>
              <w:jc w:val="right"/>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报送单位：</w:t>
            </w:r>
          </w:p>
        </w:tc>
        <w:tc>
          <w:tcPr>
            <w:tcW w:w="648" w:type="dxa"/>
            <w:tcBorders>
              <w:top w:val="nil"/>
              <w:left w:val="nil"/>
              <w:bottom w:val="nil"/>
              <w:right w:val="nil"/>
            </w:tcBorders>
            <w:shd w:val="clear" w:color="auto" w:fill="auto"/>
            <w:vAlign w:val="bottom"/>
          </w:tcPr>
          <w:p>
            <w:pPr>
              <w:widowControl/>
              <w:jc w:val="right"/>
              <w:rPr>
                <w:rFonts w:hint="default" w:ascii="Times New Roman" w:hAnsi="Times New Roman" w:eastAsia="楷体" w:cs="Times New Roman"/>
                <w:kern w:val="0"/>
                <w:sz w:val="24"/>
                <w:szCs w:val="24"/>
              </w:rPr>
            </w:pPr>
          </w:p>
        </w:tc>
        <w:tc>
          <w:tcPr>
            <w:tcW w:w="5100" w:type="dxa"/>
            <w:gridSpan w:val="7"/>
            <w:tcBorders>
              <w:top w:val="nil"/>
              <w:left w:val="nil"/>
              <w:bottom w:val="nil"/>
              <w:right w:val="nil"/>
            </w:tcBorders>
            <w:shd w:val="clear" w:color="auto" w:fill="auto"/>
            <w:vAlign w:val="bottom"/>
          </w:tcPr>
          <w:p>
            <w:pPr>
              <w:widowControl/>
              <w:jc w:val="right"/>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left"/>
              <w:rPr>
                <w:rFonts w:hint="default"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596" w:type="dxa"/>
            <w:gridSpan w:val="3"/>
            <w:tcBorders>
              <w:top w:val="nil"/>
              <w:left w:val="nil"/>
              <w:bottom w:val="single" w:color="auto" w:sz="4" w:space="0"/>
              <w:right w:val="nil"/>
            </w:tcBorders>
            <w:shd w:val="clear" w:color="auto" w:fill="auto"/>
            <w:vAlign w:val="bottom"/>
          </w:tcPr>
          <w:p>
            <w:pPr>
              <w:widowControl/>
              <w:jc w:val="left"/>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　</w:t>
            </w:r>
          </w:p>
        </w:tc>
      </w:tr>
      <w:tr>
        <w:tblPrEx>
          <w:tblLayout w:type="fixed"/>
          <w:tblCellMar>
            <w:top w:w="0" w:type="dxa"/>
            <w:left w:w="108" w:type="dxa"/>
            <w:bottom w:w="0" w:type="dxa"/>
            <w:right w:w="108" w:type="dxa"/>
          </w:tblCellMar>
        </w:tblPrEx>
        <w:trPr>
          <w:trHeight w:val="990" w:hRule="atLeast"/>
        </w:trPr>
        <w:tc>
          <w:tcPr>
            <w:tcW w:w="4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序</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号</w:t>
            </w:r>
          </w:p>
        </w:tc>
        <w:tc>
          <w:tcPr>
            <w:tcW w:w="4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姓名</w:t>
            </w:r>
          </w:p>
        </w:tc>
        <w:tc>
          <w:tcPr>
            <w:tcW w:w="6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身份证号</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工作单位</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性</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别</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出生年月</w:t>
            </w:r>
          </w:p>
        </w:tc>
        <w:tc>
          <w:tcPr>
            <w:tcW w:w="291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学历</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现从事专业技术工作</w:t>
            </w:r>
          </w:p>
        </w:tc>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本专</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业工</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作年</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限</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何时取得何种职（执）业资格</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何时任何专业技术职务</w:t>
            </w:r>
          </w:p>
        </w:tc>
        <w:tc>
          <w:tcPr>
            <w:tcW w:w="6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申报职称</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申报类型</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申报方向</w:t>
            </w:r>
          </w:p>
        </w:tc>
        <w:tc>
          <w:tcPr>
            <w:tcW w:w="265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年度考核</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情况</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水平能力测试</w:t>
            </w:r>
          </w:p>
        </w:tc>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备注</w:t>
            </w:r>
          </w:p>
        </w:tc>
      </w:tr>
      <w:tr>
        <w:tblPrEx>
          <w:tblLayout w:type="fixed"/>
          <w:tblCellMar>
            <w:top w:w="0" w:type="dxa"/>
            <w:left w:w="108" w:type="dxa"/>
            <w:bottom w:w="0" w:type="dxa"/>
            <w:right w:w="108" w:type="dxa"/>
          </w:tblCellMar>
        </w:tblPrEx>
        <w:trPr>
          <w:trHeight w:val="750" w:hRule="atLeast"/>
        </w:trPr>
        <w:tc>
          <w:tcPr>
            <w:tcW w:w="44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44"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基础学历</w:t>
            </w:r>
          </w:p>
        </w:tc>
        <w:tc>
          <w:tcPr>
            <w:tcW w:w="816"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何时何校毕业</w:t>
            </w:r>
          </w:p>
        </w:tc>
        <w:tc>
          <w:tcPr>
            <w:tcW w:w="624"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申报学历</w:t>
            </w:r>
          </w:p>
        </w:tc>
        <w:tc>
          <w:tcPr>
            <w:tcW w:w="732"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何时何校毕业</w:t>
            </w: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63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w:t>
            </w:r>
            <w:r>
              <w:rPr>
                <w:rFonts w:hint="default" w:ascii="Times New Roman" w:hAnsi="Times New Roman" w:eastAsia="楷体" w:cs="Times New Roman"/>
                <w:kern w:val="0"/>
                <w:sz w:val="24"/>
                <w:szCs w:val="24"/>
                <w:lang w:val="en-US" w:eastAsia="zh-CN"/>
              </w:rPr>
              <w:t>5</w:t>
            </w:r>
            <w:r>
              <w:rPr>
                <w:rFonts w:hint="default" w:ascii="Times New Roman" w:hAnsi="Times New Roman" w:eastAsia="楷体" w:cs="Times New Roman"/>
                <w:kern w:val="0"/>
                <w:sz w:val="24"/>
                <w:szCs w:val="24"/>
              </w:rPr>
              <w:t>年</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lang w:val="en-US" w:eastAsia="zh-CN"/>
              </w:rPr>
            </w:pPr>
            <w:r>
              <w:rPr>
                <w:rFonts w:hint="default" w:ascii="Times New Roman" w:hAnsi="Times New Roman" w:eastAsia="楷体" w:cs="Times New Roman"/>
                <w:kern w:val="0"/>
                <w:sz w:val="24"/>
                <w:szCs w:val="24"/>
                <w:lang w:val="en-US" w:eastAsia="zh-CN"/>
              </w:rPr>
              <w:t>16年</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lang w:val="en-US" w:eastAsia="zh-CN"/>
              </w:rPr>
            </w:pPr>
            <w:r>
              <w:rPr>
                <w:rFonts w:hint="default" w:ascii="Times New Roman" w:hAnsi="Times New Roman" w:eastAsia="楷体" w:cs="Times New Roman"/>
                <w:kern w:val="0"/>
                <w:sz w:val="24"/>
                <w:szCs w:val="24"/>
                <w:lang w:val="en-US" w:eastAsia="zh-CN"/>
              </w:rPr>
              <w:t>17年</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w:t>
            </w:r>
            <w:r>
              <w:rPr>
                <w:rFonts w:hint="default" w:ascii="Times New Roman" w:hAnsi="Times New Roman" w:eastAsia="楷体" w:cs="Times New Roman"/>
                <w:kern w:val="0"/>
                <w:sz w:val="24"/>
                <w:szCs w:val="24"/>
                <w:lang w:val="en-US" w:eastAsia="zh-CN"/>
              </w:rPr>
              <w:t>8</w:t>
            </w:r>
            <w:r>
              <w:rPr>
                <w:rFonts w:hint="default" w:ascii="Times New Roman" w:hAnsi="Times New Roman" w:eastAsia="楷体" w:cs="Times New Roman"/>
                <w:kern w:val="0"/>
                <w:sz w:val="24"/>
                <w:szCs w:val="24"/>
              </w:rPr>
              <w:t>年</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w:t>
            </w:r>
            <w:r>
              <w:rPr>
                <w:rFonts w:hint="default" w:ascii="Times New Roman" w:hAnsi="Times New Roman" w:eastAsia="楷体" w:cs="Times New Roman"/>
                <w:kern w:val="0"/>
                <w:sz w:val="24"/>
                <w:szCs w:val="24"/>
                <w:lang w:val="en-US" w:eastAsia="zh-CN"/>
              </w:rPr>
              <w:t>9</w:t>
            </w:r>
            <w:r>
              <w:rPr>
                <w:rFonts w:hint="default" w:ascii="Times New Roman" w:hAnsi="Times New Roman" w:eastAsia="楷体" w:cs="Times New Roman"/>
                <w:kern w:val="0"/>
                <w:sz w:val="24"/>
                <w:szCs w:val="24"/>
              </w:rPr>
              <w:t>年</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年度</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等级</w:t>
            </w: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r>
      <w:tr>
        <w:tblPrEx>
          <w:tblLayout w:type="fixed"/>
          <w:tblCellMar>
            <w:top w:w="0" w:type="dxa"/>
            <w:left w:w="108" w:type="dxa"/>
            <w:bottom w:w="0" w:type="dxa"/>
            <w:right w:w="108" w:type="dxa"/>
          </w:tblCellMar>
        </w:tblPrEx>
        <w:trPr>
          <w:trHeight w:val="780" w:hRule="atLeast"/>
        </w:trPr>
        <w:tc>
          <w:tcPr>
            <w:tcW w:w="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780" w:hRule="atLeast"/>
        </w:trPr>
        <w:tc>
          <w:tcPr>
            <w:tcW w:w="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780" w:hRule="atLeast"/>
        </w:trPr>
        <w:tc>
          <w:tcPr>
            <w:tcW w:w="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20" w:hRule="atLeast"/>
        </w:trPr>
        <w:tc>
          <w:tcPr>
            <w:tcW w:w="445" w:type="dxa"/>
            <w:tcBorders>
              <w:top w:val="nil"/>
              <w:left w:val="nil"/>
              <w:bottom w:val="nil"/>
              <w:right w:val="nil"/>
            </w:tcBorders>
            <w:shd w:val="clear" w:color="auto" w:fill="auto"/>
            <w:vAlign w:val="bottom"/>
          </w:tcPr>
          <w:p>
            <w:pPr>
              <w:widowControl/>
              <w:jc w:val="center"/>
              <w:rPr>
                <w:rFonts w:hint="default" w:ascii="Times New Roman" w:hAnsi="Times New Roman" w:eastAsia="宋体" w:cs="Times New Roman"/>
                <w:kern w:val="0"/>
                <w:sz w:val="20"/>
                <w:szCs w:val="20"/>
              </w:rPr>
            </w:pPr>
          </w:p>
        </w:tc>
        <w:tc>
          <w:tcPr>
            <w:tcW w:w="468" w:type="dxa"/>
            <w:tcBorders>
              <w:top w:val="nil"/>
              <w:left w:val="nil"/>
              <w:bottom w:val="nil"/>
              <w:right w:val="nil"/>
            </w:tcBorders>
            <w:shd w:val="clear" w:color="auto" w:fill="auto"/>
            <w:vAlign w:val="center"/>
          </w:tcPr>
          <w:p>
            <w:pPr>
              <w:widowControl/>
              <w:jc w:val="left"/>
              <w:rPr>
                <w:rFonts w:hint="default" w:ascii="Times New Roman" w:hAnsi="Times New Roman" w:eastAsia="Times New Roman" w:cs="Times New Roman"/>
                <w:kern w:val="0"/>
                <w:sz w:val="20"/>
                <w:szCs w:val="20"/>
              </w:rPr>
            </w:pPr>
          </w:p>
        </w:tc>
        <w:tc>
          <w:tcPr>
            <w:tcW w:w="64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84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44"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81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24"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32"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bottom"/>
          </w:tcPr>
          <w:p>
            <w:pPr>
              <w:widowControl/>
              <w:jc w:val="center"/>
              <w:rPr>
                <w:rFonts w:hint="default"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456"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420" w:hRule="atLeast"/>
        </w:trPr>
        <w:tc>
          <w:tcPr>
            <w:tcW w:w="445" w:type="dxa"/>
            <w:tcBorders>
              <w:top w:val="nil"/>
              <w:left w:val="nil"/>
              <w:bottom w:val="nil"/>
              <w:right w:val="nil"/>
            </w:tcBorders>
            <w:shd w:val="clear" w:color="auto" w:fill="auto"/>
            <w:vAlign w:val="bottom"/>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注：</w:t>
            </w:r>
          </w:p>
        </w:tc>
        <w:tc>
          <w:tcPr>
            <w:tcW w:w="486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1.申报类型为：正常、破格、转评。</w:t>
            </w:r>
          </w:p>
        </w:tc>
        <w:tc>
          <w:tcPr>
            <w:tcW w:w="624" w:type="dxa"/>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p>
        </w:tc>
        <w:tc>
          <w:tcPr>
            <w:tcW w:w="732"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bottom"/>
          </w:tcPr>
          <w:p>
            <w:pPr>
              <w:widowControl/>
              <w:jc w:val="center"/>
              <w:rPr>
                <w:rFonts w:hint="default"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456"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420" w:hRule="atLeast"/>
        </w:trPr>
        <w:tc>
          <w:tcPr>
            <w:tcW w:w="445"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6216" w:type="dxa"/>
            <w:gridSpan w:val="9"/>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2.申报方向为：科研规划与设计、建设管理与施工、生产运行与管理。</w:t>
            </w:r>
          </w:p>
          <w:p>
            <w:pPr>
              <w:widowControl/>
              <w:jc w:val="left"/>
              <w:rPr>
                <w:rFonts w:hint="default" w:ascii="Times New Roman" w:hAnsi="Times New Roman" w:eastAsia="仿宋_GB2312" w:cs="Times New Roman"/>
                <w:kern w:val="0"/>
                <w:sz w:val="24"/>
                <w:szCs w:val="24"/>
              </w:rPr>
            </w:pPr>
          </w:p>
        </w:tc>
        <w:tc>
          <w:tcPr>
            <w:tcW w:w="768" w:type="dxa"/>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bottom"/>
          </w:tcPr>
          <w:p>
            <w:pPr>
              <w:widowControl/>
              <w:jc w:val="center"/>
              <w:rPr>
                <w:rFonts w:hint="default"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456"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r>
    </w:tbl>
    <w:p>
      <w:pPr>
        <w:rPr>
          <w:rFonts w:hint="default" w:ascii="Times New Roman" w:hAnsi="Times New Roman" w:eastAsia="方正小标宋简体" w:cs="Times New Roman"/>
          <w:sz w:val="36"/>
          <w:szCs w:val="36"/>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caps/>
        <w:color w:val="4F81BD" w:themeColor="accent1"/>
        <w14:textFill>
          <w14:solidFill>
            <w14:schemeClr w14:val="accent1"/>
          </w14:solidFill>
        </w14:textFill>
      </w:rPr>
    </w:pPr>
    <w:r>
      <w:rPr>
        <w:caps/>
        <w:color w:val="4F81BD" w:themeColor="accent1"/>
        <w14:textFill>
          <w14:solidFill>
            <w14:schemeClr w14:val="accent1"/>
          </w14:solidFill>
        </w14:textFill>
      </w:rPr>
      <w:fldChar w:fldCharType="begin"/>
    </w:r>
    <w:r>
      <w:rPr>
        <w:caps/>
        <w:color w:val="4F81BD" w:themeColor="accent1"/>
        <w14:textFill>
          <w14:solidFill>
            <w14:schemeClr w14:val="accent1"/>
          </w14:solidFill>
        </w14:textFill>
      </w:rPr>
      <w:instrText xml:space="preserve">PAGE   \* MERGEFORMAT</w:instrText>
    </w:r>
    <w:r>
      <w:rPr>
        <w:caps/>
        <w:color w:val="4F81BD" w:themeColor="accent1"/>
        <w14:textFill>
          <w14:solidFill>
            <w14:schemeClr w14:val="accent1"/>
          </w14:solidFill>
        </w14:textFill>
      </w:rPr>
      <w:fldChar w:fldCharType="separate"/>
    </w:r>
    <w:r>
      <w:rPr>
        <w:caps/>
        <w:color w:val="4F81BD" w:themeColor="accent1"/>
        <w:lang w:val="zh-CN"/>
        <w14:textFill>
          <w14:solidFill>
            <w14:schemeClr w14:val="accent1"/>
          </w14:solidFill>
        </w14:textFill>
      </w:rPr>
      <w:t>2</w:t>
    </w:r>
    <w:r>
      <w:rPr>
        <w:caps/>
        <w:color w:val="4F81BD" w:themeColor="accent1"/>
        <w14:textFill>
          <w14:solidFill>
            <w14:schemeClr w14:val="accent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07"/>
    <w:rsid w:val="000615F4"/>
    <w:rsid w:val="000648B6"/>
    <w:rsid w:val="000B1A99"/>
    <w:rsid w:val="000B2509"/>
    <w:rsid w:val="000F4D2E"/>
    <w:rsid w:val="0011221A"/>
    <w:rsid w:val="00122A7C"/>
    <w:rsid w:val="001714DA"/>
    <w:rsid w:val="0017797E"/>
    <w:rsid w:val="001923C9"/>
    <w:rsid w:val="0020389A"/>
    <w:rsid w:val="00277D7B"/>
    <w:rsid w:val="0031020F"/>
    <w:rsid w:val="00324F17"/>
    <w:rsid w:val="003263F6"/>
    <w:rsid w:val="00356CD4"/>
    <w:rsid w:val="00361F44"/>
    <w:rsid w:val="0037057B"/>
    <w:rsid w:val="003970AD"/>
    <w:rsid w:val="003C7D3E"/>
    <w:rsid w:val="00405460"/>
    <w:rsid w:val="00437B64"/>
    <w:rsid w:val="00453817"/>
    <w:rsid w:val="004B3249"/>
    <w:rsid w:val="004D1867"/>
    <w:rsid w:val="004E462D"/>
    <w:rsid w:val="00590966"/>
    <w:rsid w:val="005970B0"/>
    <w:rsid w:val="00611C43"/>
    <w:rsid w:val="00651D30"/>
    <w:rsid w:val="006570E8"/>
    <w:rsid w:val="006F2FDB"/>
    <w:rsid w:val="00717CED"/>
    <w:rsid w:val="00723B0A"/>
    <w:rsid w:val="007809C2"/>
    <w:rsid w:val="007C0607"/>
    <w:rsid w:val="007E44B7"/>
    <w:rsid w:val="008275E1"/>
    <w:rsid w:val="00897C97"/>
    <w:rsid w:val="008D2F8D"/>
    <w:rsid w:val="00901954"/>
    <w:rsid w:val="00910A02"/>
    <w:rsid w:val="009332A7"/>
    <w:rsid w:val="00941C3E"/>
    <w:rsid w:val="009536B4"/>
    <w:rsid w:val="009821B1"/>
    <w:rsid w:val="00A1117E"/>
    <w:rsid w:val="00A30B85"/>
    <w:rsid w:val="00A700BB"/>
    <w:rsid w:val="00A90878"/>
    <w:rsid w:val="00A93481"/>
    <w:rsid w:val="00AC4B1E"/>
    <w:rsid w:val="00B41AAC"/>
    <w:rsid w:val="00B618AB"/>
    <w:rsid w:val="00BB4E85"/>
    <w:rsid w:val="00BD53AC"/>
    <w:rsid w:val="00BE5D3E"/>
    <w:rsid w:val="00C127DE"/>
    <w:rsid w:val="00C2587D"/>
    <w:rsid w:val="00CC4ABB"/>
    <w:rsid w:val="00D073E5"/>
    <w:rsid w:val="00D71985"/>
    <w:rsid w:val="00D872E5"/>
    <w:rsid w:val="00DB27AB"/>
    <w:rsid w:val="00DB5CBD"/>
    <w:rsid w:val="00DD369C"/>
    <w:rsid w:val="00EB265F"/>
    <w:rsid w:val="00F573D0"/>
    <w:rsid w:val="00FC4FCD"/>
    <w:rsid w:val="00FD757E"/>
    <w:rsid w:val="03F037B7"/>
    <w:rsid w:val="04CB779F"/>
    <w:rsid w:val="056B3F8B"/>
    <w:rsid w:val="05FF61D0"/>
    <w:rsid w:val="07EB7151"/>
    <w:rsid w:val="12005ED7"/>
    <w:rsid w:val="121C7452"/>
    <w:rsid w:val="1C036610"/>
    <w:rsid w:val="28D17324"/>
    <w:rsid w:val="2E395697"/>
    <w:rsid w:val="2EF33422"/>
    <w:rsid w:val="2F0D1E09"/>
    <w:rsid w:val="301B0133"/>
    <w:rsid w:val="343A0C2B"/>
    <w:rsid w:val="39765005"/>
    <w:rsid w:val="3AF91F58"/>
    <w:rsid w:val="3BD2091B"/>
    <w:rsid w:val="4F0669F5"/>
    <w:rsid w:val="54041C4B"/>
    <w:rsid w:val="56DE414D"/>
    <w:rsid w:val="5A2E2AB5"/>
    <w:rsid w:val="71962684"/>
    <w:rsid w:val="7B0C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字符"/>
    <w:basedOn w:val="5"/>
    <w:link w:val="3"/>
    <w:qFormat/>
    <w:uiPriority w:val="99"/>
    <w:rPr>
      <w:kern w:val="2"/>
      <w:sz w:val="18"/>
      <w:szCs w:val="18"/>
    </w:rPr>
  </w:style>
  <w:style w:type="character" w:customStyle="1" w:styleId="10">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1819A-6BBF-4817-AD49-9BBF27C0CD5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1066</Words>
  <Characters>6081</Characters>
  <Lines>50</Lines>
  <Paragraphs>14</Paragraphs>
  <TotalTime>13</TotalTime>
  <ScaleCrop>false</ScaleCrop>
  <LinksUpToDate>false</LinksUpToDate>
  <CharactersWithSpaces>7133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2019-08-05T02:52:00Z</dcterms:created>
  <dc:creator>hp</dc:creator>
  <cp:lastModifiedBy>陈薇</cp:lastModifiedBy>
  <cp:lastPrinted>2019-08-19T03:20:00Z</cp:lastPrinted>
  <dcterms:modified xsi:type="dcterms:W3CDTF">2020-08-17T07:48:46Z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